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263"/>
        <w:gridCol w:w="4711"/>
        <w:gridCol w:w="4503"/>
        <w:gridCol w:w="3686"/>
      </w:tblGrid>
      <w:tr w:rsidR="003A488D" w:rsidRPr="000118CC" w14:paraId="4B71922A" w14:textId="77777777" w:rsidTr="000118CC">
        <w:tc>
          <w:tcPr>
            <w:tcW w:w="2263" w:type="dxa"/>
            <w:shd w:val="clear" w:color="auto" w:fill="7030A0"/>
          </w:tcPr>
          <w:p w14:paraId="44D9395F" w14:textId="4C3D9AD9" w:rsidR="00562C42" w:rsidRPr="000118CC" w:rsidRDefault="00562C42">
            <w:pPr>
              <w:rPr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7030A0"/>
          </w:tcPr>
          <w:p w14:paraId="5C7AD65D" w14:textId="29067C92" w:rsidR="003A488D" w:rsidRPr="000118CC" w:rsidRDefault="003A488D" w:rsidP="003A488D">
            <w:pPr>
              <w:jc w:val="center"/>
              <w:rPr>
                <w:b/>
                <w:sz w:val="20"/>
                <w:szCs w:val="20"/>
              </w:rPr>
            </w:pPr>
            <w:r w:rsidRPr="000118CC">
              <w:rPr>
                <w:b/>
                <w:sz w:val="20"/>
                <w:szCs w:val="20"/>
              </w:rPr>
              <w:t>EXCITED MAMA</w:t>
            </w:r>
          </w:p>
        </w:tc>
        <w:tc>
          <w:tcPr>
            <w:tcW w:w="4503" w:type="dxa"/>
            <w:shd w:val="clear" w:color="auto" w:fill="7030A0"/>
          </w:tcPr>
          <w:p w14:paraId="6F7E9A5B" w14:textId="4AC79EC9" w:rsidR="003A488D" w:rsidRPr="000118CC" w:rsidRDefault="003A488D" w:rsidP="003A488D">
            <w:pPr>
              <w:jc w:val="center"/>
              <w:rPr>
                <w:b/>
                <w:sz w:val="20"/>
                <w:szCs w:val="20"/>
              </w:rPr>
            </w:pPr>
            <w:r w:rsidRPr="000118CC">
              <w:rPr>
                <w:b/>
                <w:sz w:val="20"/>
                <w:szCs w:val="20"/>
              </w:rPr>
              <w:t>FOCUSED/SERIOUS MAMA</w:t>
            </w:r>
          </w:p>
        </w:tc>
        <w:tc>
          <w:tcPr>
            <w:tcW w:w="3686" w:type="dxa"/>
            <w:shd w:val="clear" w:color="auto" w:fill="7030A0"/>
          </w:tcPr>
          <w:p w14:paraId="66F47677" w14:textId="0570D1FC" w:rsidR="003A488D" w:rsidRPr="000118CC" w:rsidRDefault="003A488D" w:rsidP="003A488D">
            <w:pPr>
              <w:jc w:val="center"/>
              <w:rPr>
                <w:b/>
                <w:sz w:val="20"/>
                <w:szCs w:val="20"/>
              </w:rPr>
            </w:pPr>
            <w:r w:rsidRPr="000118CC">
              <w:rPr>
                <w:b/>
                <w:sz w:val="20"/>
                <w:szCs w:val="20"/>
              </w:rPr>
              <w:t>DOUBTFUL MAMA</w:t>
            </w:r>
          </w:p>
        </w:tc>
      </w:tr>
      <w:tr w:rsidR="003A488D" w:rsidRPr="000118CC" w14:paraId="487A8C4E" w14:textId="77777777" w:rsidTr="000118CC">
        <w:tc>
          <w:tcPr>
            <w:tcW w:w="2263" w:type="dxa"/>
            <w:shd w:val="clear" w:color="auto" w:fill="7030A0"/>
          </w:tcPr>
          <w:p w14:paraId="5F01346A" w14:textId="043301EF" w:rsidR="003A488D" w:rsidRPr="00604C14" w:rsidRDefault="003A488D">
            <w:pPr>
              <w:rPr>
                <w:b/>
              </w:rPr>
            </w:pPr>
            <w:r w:rsidRPr="00604C14">
              <w:rPr>
                <w:b/>
              </w:rPr>
              <w:t>STAGE OF LABOUR</w:t>
            </w:r>
          </w:p>
        </w:tc>
        <w:tc>
          <w:tcPr>
            <w:tcW w:w="4711" w:type="dxa"/>
          </w:tcPr>
          <w:p w14:paraId="4C44BA92" w14:textId="45B78353" w:rsidR="003A488D" w:rsidRPr="000118CC" w:rsidRDefault="003A488D">
            <w:pPr>
              <w:rPr>
                <w:i/>
                <w:sz w:val="20"/>
                <w:szCs w:val="20"/>
              </w:rPr>
            </w:pPr>
            <w:r w:rsidRPr="000118CC">
              <w:rPr>
                <w:i/>
                <w:sz w:val="20"/>
                <w:szCs w:val="20"/>
              </w:rPr>
              <w:t xml:space="preserve">Latent/early </w:t>
            </w:r>
            <w:r w:rsidR="003D1BF1" w:rsidRPr="000118CC">
              <w:rPr>
                <w:i/>
                <w:sz w:val="20"/>
                <w:szCs w:val="20"/>
              </w:rPr>
              <w:t xml:space="preserve">first </w:t>
            </w:r>
            <w:r w:rsidRPr="000118CC">
              <w:rPr>
                <w:i/>
                <w:sz w:val="20"/>
                <w:szCs w:val="20"/>
              </w:rPr>
              <w:t>stage</w:t>
            </w:r>
          </w:p>
        </w:tc>
        <w:tc>
          <w:tcPr>
            <w:tcW w:w="4503" w:type="dxa"/>
          </w:tcPr>
          <w:p w14:paraId="03B65ABE" w14:textId="2FE1836B" w:rsidR="003A488D" w:rsidRPr="000118CC" w:rsidRDefault="003D1BF1">
            <w:pPr>
              <w:rPr>
                <w:i/>
                <w:sz w:val="20"/>
                <w:szCs w:val="20"/>
              </w:rPr>
            </w:pPr>
            <w:r w:rsidRPr="000118CC">
              <w:rPr>
                <w:i/>
                <w:sz w:val="20"/>
                <w:szCs w:val="20"/>
              </w:rPr>
              <w:t>Established labour</w:t>
            </w:r>
          </w:p>
        </w:tc>
        <w:tc>
          <w:tcPr>
            <w:tcW w:w="3686" w:type="dxa"/>
          </w:tcPr>
          <w:p w14:paraId="05C3ED7D" w14:textId="1E83A433" w:rsidR="003A488D" w:rsidRPr="000118CC" w:rsidRDefault="003D1BF1">
            <w:pPr>
              <w:rPr>
                <w:i/>
                <w:sz w:val="20"/>
                <w:szCs w:val="20"/>
              </w:rPr>
            </w:pPr>
            <w:r w:rsidRPr="000118CC">
              <w:rPr>
                <w:i/>
                <w:sz w:val="20"/>
                <w:szCs w:val="20"/>
              </w:rPr>
              <w:t>Final part of first stage/transition</w:t>
            </w:r>
          </w:p>
        </w:tc>
      </w:tr>
      <w:tr w:rsidR="003A488D" w:rsidRPr="000118CC" w14:paraId="2174C183" w14:textId="77777777" w:rsidTr="000118CC">
        <w:tc>
          <w:tcPr>
            <w:tcW w:w="2263" w:type="dxa"/>
            <w:shd w:val="clear" w:color="auto" w:fill="7030A0"/>
          </w:tcPr>
          <w:p w14:paraId="20657982" w14:textId="18CF456D" w:rsidR="003A488D" w:rsidRPr="00604C14" w:rsidRDefault="003A488D">
            <w:pPr>
              <w:rPr>
                <w:b/>
              </w:rPr>
            </w:pPr>
            <w:r w:rsidRPr="00604C14">
              <w:rPr>
                <w:b/>
              </w:rPr>
              <w:t>MUM’S BEHAVIOUR</w:t>
            </w:r>
          </w:p>
        </w:tc>
        <w:tc>
          <w:tcPr>
            <w:tcW w:w="4711" w:type="dxa"/>
          </w:tcPr>
          <w:p w14:paraId="26DCFD0E" w14:textId="77777777" w:rsidR="003A488D" w:rsidRPr="000118CC" w:rsidRDefault="009E5A07" w:rsidP="009E5A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Talkative</w:t>
            </w:r>
          </w:p>
          <w:p w14:paraId="4277F7D5" w14:textId="77777777" w:rsidR="009E5A07" w:rsidRPr="000118CC" w:rsidRDefault="009E5A07" w:rsidP="009E5A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Excited</w:t>
            </w:r>
          </w:p>
          <w:p w14:paraId="428CECF3" w14:textId="77777777" w:rsidR="009E5A07" w:rsidRPr="000118CC" w:rsidRDefault="009E5A07" w:rsidP="009E5A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Making eye contact</w:t>
            </w:r>
          </w:p>
          <w:p w14:paraId="6FF33CA7" w14:textId="7D046B25" w:rsidR="009E5A07" w:rsidRPr="000118CC" w:rsidRDefault="009E5A07" w:rsidP="009E5A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Breaks off to have a contraction and picks up where she left off</w:t>
            </w:r>
          </w:p>
        </w:tc>
        <w:tc>
          <w:tcPr>
            <w:tcW w:w="4503" w:type="dxa"/>
          </w:tcPr>
          <w:p w14:paraId="70B20B16" w14:textId="77777777" w:rsidR="003A488D" w:rsidRPr="000118CC" w:rsidRDefault="003D1BF1" w:rsidP="003D1B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Becomes much more internally focussed</w:t>
            </w:r>
          </w:p>
          <w:p w14:paraId="42D3F5BD" w14:textId="77777777" w:rsidR="003D1BF1" w:rsidRPr="000118CC" w:rsidRDefault="003D1BF1" w:rsidP="003D1B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 xml:space="preserve">Becomes mono-syllabic </w:t>
            </w:r>
          </w:p>
          <w:p w14:paraId="775C8512" w14:textId="77777777" w:rsidR="003D1BF1" w:rsidRPr="000118CC" w:rsidRDefault="003D1BF1" w:rsidP="003D1B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Will answer questions but it will take a while</w:t>
            </w:r>
          </w:p>
          <w:p w14:paraId="616AB6FF" w14:textId="3D1A0A4A" w:rsidR="003D1BF1" w:rsidRPr="000118CC" w:rsidRDefault="003D1BF1" w:rsidP="003D1B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Stops talking</w:t>
            </w:r>
          </w:p>
        </w:tc>
        <w:tc>
          <w:tcPr>
            <w:tcW w:w="3686" w:type="dxa"/>
          </w:tcPr>
          <w:p w14:paraId="125390B4" w14:textId="77777777" w:rsidR="003A488D" w:rsidRPr="000118CC" w:rsidRDefault="000118CC" w:rsidP="003D1B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Declaring she can’t do it or has changed her mind</w:t>
            </w:r>
          </w:p>
          <w:p w14:paraId="6E1727AB" w14:textId="77777777" w:rsidR="000118CC" w:rsidRPr="000118CC" w:rsidRDefault="000118CC" w:rsidP="003D1B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May ask for pain relief</w:t>
            </w:r>
          </w:p>
          <w:p w14:paraId="64A00B9D" w14:textId="77777777" w:rsidR="000118CC" w:rsidRPr="000118CC" w:rsidRDefault="000118CC" w:rsidP="003D1B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Might be sick</w:t>
            </w:r>
          </w:p>
          <w:p w14:paraId="55FB36DE" w14:textId="4171B581" w:rsidR="000118CC" w:rsidRPr="000118CC" w:rsidRDefault="000118CC" w:rsidP="003D1B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Signs of hard physical work</w:t>
            </w:r>
          </w:p>
        </w:tc>
      </w:tr>
      <w:tr w:rsidR="003A488D" w:rsidRPr="000118CC" w14:paraId="5D93C375" w14:textId="77777777" w:rsidTr="000118CC">
        <w:tc>
          <w:tcPr>
            <w:tcW w:w="2263" w:type="dxa"/>
            <w:shd w:val="clear" w:color="auto" w:fill="7030A0"/>
          </w:tcPr>
          <w:p w14:paraId="1730706C" w14:textId="406AD0F8" w:rsidR="003A488D" w:rsidRPr="000118CC" w:rsidRDefault="003A488D">
            <w:pPr>
              <w:rPr>
                <w:b/>
                <w:sz w:val="20"/>
                <w:szCs w:val="20"/>
              </w:rPr>
            </w:pPr>
            <w:r w:rsidRPr="00604C14">
              <w:rPr>
                <w:b/>
              </w:rPr>
              <w:t>CONTRACTIONS</w:t>
            </w:r>
          </w:p>
        </w:tc>
        <w:tc>
          <w:tcPr>
            <w:tcW w:w="4711" w:type="dxa"/>
          </w:tcPr>
          <w:p w14:paraId="0201C163" w14:textId="77777777" w:rsidR="003A488D" w:rsidRPr="000118CC" w:rsidRDefault="009E5A07" w:rsidP="009E5A0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Irregular</w:t>
            </w:r>
          </w:p>
          <w:p w14:paraId="22C715B1" w14:textId="3AC647FE" w:rsidR="009E5A07" w:rsidRPr="000118CC" w:rsidRDefault="009E5A07" w:rsidP="009E5A0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Stop/Start</w:t>
            </w:r>
          </w:p>
          <w:p w14:paraId="00446705" w14:textId="77777777" w:rsidR="009E5A07" w:rsidRPr="000118CC" w:rsidRDefault="009E5A07" w:rsidP="009E5A0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Can have long gaps in between</w:t>
            </w:r>
          </w:p>
          <w:p w14:paraId="38558AB2" w14:textId="0A181F1B" w:rsidR="009E5A07" w:rsidRPr="000118CC" w:rsidRDefault="009E5A07" w:rsidP="009E5A0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Can last a long time</w:t>
            </w:r>
          </w:p>
        </w:tc>
        <w:tc>
          <w:tcPr>
            <w:tcW w:w="4503" w:type="dxa"/>
          </w:tcPr>
          <w:p w14:paraId="2F7354FB" w14:textId="77777777" w:rsidR="003A488D" w:rsidRPr="000118CC" w:rsidRDefault="003D1BF1" w:rsidP="003D1BF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Become regular</w:t>
            </w:r>
          </w:p>
          <w:p w14:paraId="468225E0" w14:textId="77777777" w:rsidR="003D1BF1" w:rsidRPr="000118CC" w:rsidRDefault="003D1BF1" w:rsidP="003D1BF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Lasting between 45-60 seconds</w:t>
            </w:r>
          </w:p>
          <w:p w14:paraId="44B68FA0" w14:textId="6276DBB6" w:rsidR="003D1BF1" w:rsidRPr="000118CC" w:rsidRDefault="003D1BF1" w:rsidP="003D1BF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She can’t talk during a contraction and wants to rest in between them</w:t>
            </w:r>
          </w:p>
        </w:tc>
        <w:tc>
          <w:tcPr>
            <w:tcW w:w="3686" w:type="dxa"/>
          </w:tcPr>
          <w:p w14:paraId="58E4D3D9" w14:textId="77777777" w:rsidR="003A488D" w:rsidRPr="000118CC" w:rsidRDefault="000118CC" w:rsidP="000118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Could be lasting 90 seconds</w:t>
            </w:r>
          </w:p>
          <w:p w14:paraId="4E4E5703" w14:textId="0F2C6DD2" w:rsidR="000118CC" w:rsidRPr="000118CC" w:rsidRDefault="000118CC" w:rsidP="000118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Can feel as though they are double peaking and very close together</w:t>
            </w:r>
          </w:p>
          <w:p w14:paraId="2AB0D979" w14:textId="45183FA4" w:rsidR="000118CC" w:rsidRPr="000118CC" w:rsidRDefault="000118CC" w:rsidP="000118C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A488D" w:rsidRPr="000118CC" w14:paraId="6C178C84" w14:textId="77777777" w:rsidTr="000118CC">
        <w:tc>
          <w:tcPr>
            <w:tcW w:w="2263" w:type="dxa"/>
            <w:shd w:val="clear" w:color="auto" w:fill="7030A0"/>
          </w:tcPr>
          <w:p w14:paraId="08BE4ACE" w14:textId="449450AE" w:rsidR="003A488D" w:rsidRPr="00604C14" w:rsidRDefault="003A488D">
            <w:pPr>
              <w:rPr>
                <w:b/>
              </w:rPr>
            </w:pPr>
            <w:r w:rsidRPr="00604C14">
              <w:rPr>
                <w:b/>
              </w:rPr>
              <w:t>WHAT SHE CAN DO</w:t>
            </w:r>
          </w:p>
        </w:tc>
        <w:tc>
          <w:tcPr>
            <w:tcW w:w="4711" w:type="dxa"/>
          </w:tcPr>
          <w:p w14:paraId="6C3BB77A" w14:textId="77777777" w:rsidR="003A488D" w:rsidRPr="000118CC" w:rsidRDefault="009E5A07" w:rsidP="009E5A0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Distraction, distraction, distraction</w:t>
            </w:r>
          </w:p>
          <w:p w14:paraId="18F65B2E" w14:textId="77777777" w:rsidR="009E5A07" w:rsidRPr="000118CC" w:rsidRDefault="009E5A07" w:rsidP="009E5A0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Eat and sleep</w:t>
            </w:r>
          </w:p>
          <w:p w14:paraId="664DCBE0" w14:textId="77777777" w:rsidR="009E5A07" w:rsidRPr="000118CC" w:rsidRDefault="009E5A07" w:rsidP="009E5A0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Have a bath</w:t>
            </w:r>
          </w:p>
          <w:p w14:paraId="19A928E2" w14:textId="7D2DB2AB" w:rsidR="009E5A07" w:rsidRPr="000118CC" w:rsidRDefault="009E5A07" w:rsidP="009E5A0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Go for a walk</w:t>
            </w:r>
          </w:p>
          <w:p w14:paraId="5D2C50C4" w14:textId="48FE7C47" w:rsidR="009E5A07" w:rsidRPr="000118CC" w:rsidRDefault="009E5A07" w:rsidP="009E5A0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Create oxytocin!</w:t>
            </w:r>
          </w:p>
          <w:p w14:paraId="263183D4" w14:textId="228F83AF" w:rsidR="009E5A07" w:rsidRPr="000118CC" w:rsidRDefault="009E5A07" w:rsidP="009E5A0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Stay at home for as long as possible</w:t>
            </w:r>
          </w:p>
          <w:p w14:paraId="76BBA038" w14:textId="45869DF1" w:rsidR="009E5A07" w:rsidRPr="000118CC" w:rsidRDefault="009E5A07" w:rsidP="009E5A0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Listen to ‘Letting Go’ track to help keep calm</w:t>
            </w:r>
          </w:p>
          <w:p w14:paraId="07487883" w14:textId="1A96CC8A" w:rsidR="009E5A07" w:rsidRPr="000118CC" w:rsidRDefault="009E5A07" w:rsidP="009E5A0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503" w:type="dxa"/>
          </w:tcPr>
          <w:p w14:paraId="64A847ED" w14:textId="77777777" w:rsidR="003A488D" w:rsidRPr="000118CC" w:rsidRDefault="003D1BF1" w:rsidP="003D1BF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Focus on contractions and breathe</w:t>
            </w:r>
          </w:p>
          <w:p w14:paraId="26FA4F09" w14:textId="77777777" w:rsidR="003D1BF1" w:rsidRPr="000118CC" w:rsidRDefault="003D1BF1" w:rsidP="003D1BF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Rest in between contractions</w:t>
            </w:r>
          </w:p>
          <w:p w14:paraId="06ECEFEC" w14:textId="77777777" w:rsidR="003D1BF1" w:rsidRPr="000118CC" w:rsidRDefault="003D1BF1" w:rsidP="003D1BF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Utilise relaxation techniques</w:t>
            </w:r>
          </w:p>
          <w:p w14:paraId="511230CD" w14:textId="77777777" w:rsidR="003D1BF1" w:rsidRPr="000118CC" w:rsidRDefault="003D1BF1" w:rsidP="003D1BF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Move hips with each contraction</w:t>
            </w:r>
          </w:p>
          <w:p w14:paraId="5D984383" w14:textId="77777777" w:rsidR="003D1BF1" w:rsidRPr="000118CC" w:rsidRDefault="003D1BF1" w:rsidP="003D1BF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 xml:space="preserve">Listen to hypnosis tracks </w:t>
            </w:r>
          </w:p>
          <w:p w14:paraId="2FD5A218" w14:textId="77777777" w:rsidR="003D1BF1" w:rsidRPr="000118CC" w:rsidRDefault="003D1BF1" w:rsidP="003D1BF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Stay at home – this stage can still last many hours</w:t>
            </w:r>
          </w:p>
          <w:p w14:paraId="0243EB7F" w14:textId="0EB277DF" w:rsidR="003D1BF1" w:rsidRPr="000118CC" w:rsidRDefault="003D1BF1" w:rsidP="003D1BF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Bath or shower</w:t>
            </w:r>
          </w:p>
        </w:tc>
        <w:tc>
          <w:tcPr>
            <w:tcW w:w="3686" w:type="dxa"/>
          </w:tcPr>
          <w:p w14:paraId="7C791F7C" w14:textId="67A8DE8B" w:rsidR="003A488D" w:rsidRPr="000118CC" w:rsidRDefault="000118CC" w:rsidP="000118C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Focus on breathing</w:t>
            </w:r>
          </w:p>
          <w:p w14:paraId="546E62A5" w14:textId="3F8C27BD" w:rsidR="000118CC" w:rsidRPr="000118CC" w:rsidRDefault="000118CC" w:rsidP="000118C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Make deep sounds on exhalation</w:t>
            </w:r>
          </w:p>
          <w:p w14:paraId="34BA3C52" w14:textId="77777777" w:rsidR="000118CC" w:rsidRPr="000118CC" w:rsidRDefault="000118CC" w:rsidP="000118C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Listen to Labour Track</w:t>
            </w:r>
          </w:p>
          <w:p w14:paraId="02AE1991" w14:textId="5CBCCF9A" w:rsidR="000118CC" w:rsidRPr="000118CC" w:rsidRDefault="000118CC" w:rsidP="000118C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Upright, Forward, Open position if possible</w:t>
            </w:r>
          </w:p>
        </w:tc>
      </w:tr>
      <w:tr w:rsidR="003A488D" w:rsidRPr="000118CC" w14:paraId="2954399B" w14:textId="77777777" w:rsidTr="000118CC">
        <w:tc>
          <w:tcPr>
            <w:tcW w:w="2263" w:type="dxa"/>
            <w:shd w:val="clear" w:color="auto" w:fill="7030A0"/>
          </w:tcPr>
          <w:p w14:paraId="5E76A7AC" w14:textId="7E013B59" w:rsidR="003A488D" w:rsidRPr="00604C14" w:rsidRDefault="003A488D">
            <w:pPr>
              <w:rPr>
                <w:b/>
              </w:rPr>
            </w:pPr>
            <w:r w:rsidRPr="00604C14">
              <w:rPr>
                <w:b/>
              </w:rPr>
              <w:t>WHAT BIRTH PARTNER CAN DO</w:t>
            </w:r>
          </w:p>
        </w:tc>
        <w:tc>
          <w:tcPr>
            <w:tcW w:w="4711" w:type="dxa"/>
          </w:tcPr>
          <w:p w14:paraId="15D4184B" w14:textId="77777777" w:rsidR="003A488D" w:rsidRPr="000118CC" w:rsidRDefault="009E5A07" w:rsidP="009E5A0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Match her mood</w:t>
            </w:r>
          </w:p>
          <w:p w14:paraId="12B1091B" w14:textId="77777777" w:rsidR="009E5A07" w:rsidRPr="000118CC" w:rsidRDefault="009E5A07" w:rsidP="009E5A0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Eat and sleep as she does</w:t>
            </w:r>
          </w:p>
          <w:p w14:paraId="23FBA482" w14:textId="77777777" w:rsidR="009E5A07" w:rsidRPr="000118CC" w:rsidRDefault="009E5A07" w:rsidP="009E5A0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Avoid looking at the contraction app on your phone</w:t>
            </w:r>
          </w:p>
          <w:p w14:paraId="090B5046" w14:textId="72EDA994" w:rsidR="009E5A07" w:rsidRPr="000118CC" w:rsidRDefault="009E5A07" w:rsidP="009E5A0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Create oxytocin</w:t>
            </w:r>
          </w:p>
        </w:tc>
        <w:tc>
          <w:tcPr>
            <w:tcW w:w="4503" w:type="dxa"/>
          </w:tcPr>
          <w:p w14:paraId="45D1E78B" w14:textId="77777777" w:rsidR="003A488D" w:rsidRPr="000118CC" w:rsidRDefault="003D1BF1" w:rsidP="003D1BF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Offer instead of asking</w:t>
            </w:r>
          </w:p>
          <w:p w14:paraId="39C4D94A" w14:textId="5CBAC3AB" w:rsidR="000118CC" w:rsidRPr="000118CC" w:rsidRDefault="003D1BF1" w:rsidP="000118C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Massage</w:t>
            </w:r>
            <w:r w:rsidR="000118CC" w:rsidRPr="000118CC">
              <w:rPr>
                <w:sz w:val="20"/>
                <w:szCs w:val="20"/>
              </w:rPr>
              <w:t>/affirmations/trigger phrase</w:t>
            </w:r>
          </w:p>
          <w:p w14:paraId="79D2213E" w14:textId="77777777" w:rsidR="003D1BF1" w:rsidRPr="000118CC" w:rsidRDefault="003D1BF1" w:rsidP="003D1BF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Keep her fed and hydrated</w:t>
            </w:r>
          </w:p>
          <w:p w14:paraId="390FAA84" w14:textId="77777777" w:rsidR="003D1BF1" w:rsidRPr="000118CC" w:rsidRDefault="003D1BF1" w:rsidP="003D1BF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 xml:space="preserve">Stop talking if she isn’t </w:t>
            </w:r>
          </w:p>
          <w:p w14:paraId="1213384B" w14:textId="17DD1692" w:rsidR="003D1BF1" w:rsidRPr="000118CC" w:rsidRDefault="003D1BF1" w:rsidP="003D1BF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Ring midwife when appropriate*</w:t>
            </w:r>
            <w:r w:rsidR="000118CC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3686" w:type="dxa"/>
          </w:tcPr>
          <w:p w14:paraId="348651C4" w14:textId="77777777" w:rsidR="003A488D" w:rsidRPr="000118CC" w:rsidRDefault="000118CC" w:rsidP="000118C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Don’t match mood!</w:t>
            </w:r>
          </w:p>
          <w:p w14:paraId="5F1CF81C" w14:textId="77777777" w:rsidR="000118CC" w:rsidRPr="000118CC" w:rsidRDefault="000118CC" w:rsidP="000118C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Reassurance</w:t>
            </w:r>
          </w:p>
          <w:p w14:paraId="61488200" w14:textId="77777777" w:rsidR="000118CC" w:rsidRPr="000118CC" w:rsidRDefault="000118CC" w:rsidP="000118C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Encourage her to relax her jaw</w:t>
            </w:r>
          </w:p>
          <w:p w14:paraId="25843C1D" w14:textId="77777777" w:rsidR="000118CC" w:rsidRPr="000118CC" w:rsidRDefault="000118CC" w:rsidP="000118C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>Model breathing and take control if necessary</w:t>
            </w:r>
          </w:p>
          <w:p w14:paraId="066344D4" w14:textId="39A837CD" w:rsidR="000118CC" w:rsidRPr="000118CC" w:rsidRDefault="000118CC" w:rsidP="000118C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8CC">
              <w:rPr>
                <w:sz w:val="20"/>
                <w:szCs w:val="20"/>
              </w:rPr>
              <w:t xml:space="preserve">Remind her she is close to having her baby </w:t>
            </w:r>
          </w:p>
        </w:tc>
      </w:tr>
    </w:tbl>
    <w:p w14:paraId="1CF4A2DF" w14:textId="17B79A9C" w:rsidR="00626786" w:rsidRDefault="003D1BF1" w:rsidP="003D1BF1">
      <w:pPr>
        <w:rPr>
          <w:b/>
          <w:sz w:val="20"/>
          <w:szCs w:val="20"/>
        </w:rPr>
      </w:pPr>
      <w:r w:rsidRPr="000118CC">
        <w:rPr>
          <w:sz w:val="20"/>
          <w:szCs w:val="20"/>
        </w:rPr>
        <w:t xml:space="preserve">*As a rough guide go to hospital when she is having 3 – </w:t>
      </w:r>
      <w:proofErr w:type="gramStart"/>
      <w:r w:rsidRPr="000118CC">
        <w:rPr>
          <w:sz w:val="20"/>
          <w:szCs w:val="20"/>
        </w:rPr>
        <w:t>4 minute long</w:t>
      </w:r>
      <w:proofErr w:type="gramEnd"/>
      <w:r w:rsidRPr="000118CC">
        <w:rPr>
          <w:sz w:val="20"/>
          <w:szCs w:val="20"/>
        </w:rPr>
        <w:t xml:space="preserve"> contractions in a 10 minute period lasting at least at least an hour.  </w:t>
      </w:r>
      <w:r w:rsidRPr="000118CC">
        <w:rPr>
          <w:b/>
          <w:sz w:val="20"/>
          <w:szCs w:val="20"/>
        </w:rPr>
        <w:t>NB: some women’s contractions do not get closer together but they will get longer and more intense</w:t>
      </w:r>
    </w:p>
    <w:p w14:paraId="79B315A8" w14:textId="62C496C9" w:rsidR="000118CC" w:rsidRPr="000118CC" w:rsidRDefault="000118CC" w:rsidP="003D1BF1">
      <w:pPr>
        <w:rPr>
          <w:sz w:val="20"/>
          <w:szCs w:val="20"/>
        </w:rPr>
      </w:pPr>
      <w:r>
        <w:rPr>
          <w:sz w:val="20"/>
          <w:szCs w:val="20"/>
        </w:rPr>
        <w:t>** If she feels the urge to push STAY WHERE YOU ARE and call an ambulance.  It’s better for baby to be born at home than on the side of the road!</w:t>
      </w:r>
    </w:p>
    <w:sectPr w:rsidR="000118CC" w:rsidRPr="000118CC" w:rsidSect="00800262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FA1F7" w14:textId="77777777" w:rsidR="005627DE" w:rsidRDefault="005627DE" w:rsidP="000118CC">
      <w:r>
        <w:separator/>
      </w:r>
    </w:p>
  </w:endnote>
  <w:endnote w:type="continuationSeparator" w:id="0">
    <w:p w14:paraId="64570CA8" w14:textId="77777777" w:rsidR="005627DE" w:rsidRDefault="005627DE" w:rsidP="0001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B5B59" w14:textId="77777777" w:rsidR="005627DE" w:rsidRDefault="005627DE" w:rsidP="000118CC">
      <w:r>
        <w:separator/>
      </w:r>
    </w:p>
  </w:footnote>
  <w:footnote w:type="continuationSeparator" w:id="0">
    <w:p w14:paraId="2C5F9A5E" w14:textId="77777777" w:rsidR="005627DE" w:rsidRDefault="005627DE" w:rsidP="0001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A1CE5" w14:textId="79666D57" w:rsidR="000118CC" w:rsidRDefault="006105F7" w:rsidP="00EC27A3">
    <w:pPr>
      <w:pStyle w:val="Header"/>
      <w:jc w:val="center"/>
    </w:pPr>
    <w:r>
      <w:rPr>
        <w:noProof/>
      </w:rPr>
      <w:drawing>
        <wp:inline distT="0" distB="0" distL="0" distR="0" wp14:anchorId="697DAAD3" wp14:editId="150F4330">
          <wp:extent cx="3416300" cy="6001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3376" cy="611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474117" w14:textId="099AA0AF" w:rsidR="000118CC" w:rsidRDefault="000118CC">
    <w:pPr>
      <w:pStyle w:val="Header"/>
    </w:pPr>
  </w:p>
  <w:p w14:paraId="0C13112D" w14:textId="28385AB5" w:rsidR="00562C42" w:rsidRPr="00800262" w:rsidRDefault="00562C42" w:rsidP="00562C42">
    <w:pPr>
      <w:pStyle w:val="Header"/>
      <w:jc w:val="center"/>
      <w:rPr>
        <w:b/>
        <w:color w:val="FF6600"/>
        <w:sz w:val="40"/>
        <w:szCs w:val="40"/>
      </w:rPr>
    </w:pPr>
    <w:r w:rsidRPr="00800262">
      <w:rPr>
        <w:b/>
        <w:color w:val="FF6600"/>
        <w:sz w:val="40"/>
        <w:szCs w:val="40"/>
      </w:rPr>
      <w:t>Emotional Stages of Labour</w:t>
    </w:r>
  </w:p>
  <w:p w14:paraId="14FC9066" w14:textId="77777777" w:rsidR="00800262" w:rsidRPr="00562C42" w:rsidRDefault="00800262" w:rsidP="00562C42">
    <w:pPr>
      <w:pStyle w:val="Header"/>
      <w:jc w:val="center"/>
      <w:rPr>
        <w:b/>
        <w:color w:val="FF66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3D6C"/>
    <w:multiLevelType w:val="hybridMultilevel"/>
    <w:tmpl w:val="767C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F735B"/>
    <w:multiLevelType w:val="hybridMultilevel"/>
    <w:tmpl w:val="8498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A60A3"/>
    <w:multiLevelType w:val="hybridMultilevel"/>
    <w:tmpl w:val="A4E8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D46FB"/>
    <w:multiLevelType w:val="hybridMultilevel"/>
    <w:tmpl w:val="6CFA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8D"/>
    <w:rsid w:val="000118CC"/>
    <w:rsid w:val="00300921"/>
    <w:rsid w:val="003A488D"/>
    <w:rsid w:val="003D1BF1"/>
    <w:rsid w:val="005627DE"/>
    <w:rsid w:val="00562C42"/>
    <w:rsid w:val="00604C14"/>
    <w:rsid w:val="006105F7"/>
    <w:rsid w:val="00800262"/>
    <w:rsid w:val="009E5A07"/>
    <w:rsid w:val="00A21B81"/>
    <w:rsid w:val="00B85397"/>
    <w:rsid w:val="00EC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D7F3"/>
  <w15:chartTrackingRefBased/>
  <w15:docId w15:val="{BC08D92E-753C-CB4B-8A96-8E1F30C8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8CC"/>
  </w:style>
  <w:style w:type="paragraph" w:styleId="Footer">
    <w:name w:val="footer"/>
    <w:basedOn w:val="Normal"/>
    <w:link w:val="FooterChar"/>
    <w:uiPriority w:val="99"/>
    <w:unhideWhenUsed/>
    <w:rsid w:val="00011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Diosi</dc:creator>
  <cp:keywords/>
  <dc:description/>
  <cp:lastModifiedBy>Mark Morrow-Goodman</cp:lastModifiedBy>
  <cp:revision>9</cp:revision>
  <cp:lastPrinted>2019-11-04T17:03:00Z</cp:lastPrinted>
  <dcterms:created xsi:type="dcterms:W3CDTF">2019-11-04T16:12:00Z</dcterms:created>
  <dcterms:modified xsi:type="dcterms:W3CDTF">2020-10-22T22:00:00Z</dcterms:modified>
</cp:coreProperties>
</file>